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 w:rsidR="00B90BC5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757A49" w:rsidRDefault="00017F9A" w:rsidP="00757A49">
      <w:pPr>
        <w:rPr>
          <w:rFonts w:ascii="Cambria" w:hAnsi="Cambria" w:cs="Arial"/>
          <w:b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  <w:r w:rsidR="00757A49">
        <w:rPr>
          <w:rFonts w:ascii="Cambria" w:hAnsi="Cambria" w:cs="Tahoma"/>
          <w:sz w:val="20"/>
          <w:szCs w:val="20"/>
        </w:rPr>
        <w:t xml:space="preserve">               </w:t>
      </w:r>
      <w:r w:rsidRPr="00757A49">
        <w:rPr>
          <w:rFonts w:ascii="Cambria" w:hAnsi="Cambria" w:cs="Arial"/>
          <w:b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017F9A" w:rsidRPr="000D6E82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017F9A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Theme="majorHAnsi" w:hAnsiTheme="majorHAnsi"/>
          <w:b/>
          <w:i/>
        </w:rPr>
      </w:pPr>
      <w:r w:rsidRPr="000D6E82">
        <w:rPr>
          <w:rFonts w:ascii="Cambria" w:hAnsi="Cambria"/>
          <w:b/>
          <w:bCs/>
        </w:rPr>
        <w:t>„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 xml:space="preserve">Realizacja </w:t>
      </w:r>
      <w:r w:rsidR="00C107AC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 xml:space="preserve">dostaw 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 xml:space="preserve">zadania inwestycyjnego związanego z dofinansowaniem </w:t>
      </w:r>
      <w:r w:rsidR="004C49E0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ze 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środków UE</w:t>
      </w:r>
      <w:r w:rsidR="00577035">
        <w:rPr>
          <w:rFonts w:ascii="Cambria" w:eastAsia="Times New Roman" w:hAnsi="Cambria"/>
          <w:b/>
          <w:i/>
          <w:sz w:val="24"/>
          <w:szCs w:val="24"/>
          <w:lang w:eastAsia="pl-PL"/>
        </w:rPr>
        <w:t>”</w:t>
      </w:r>
    </w:p>
    <w:p w:rsidR="00017F9A" w:rsidRPr="000D6E82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9"/>
      </w:tblGrid>
      <w:tr w:rsidR="00017F9A" w:rsidRPr="00E711A3" w:rsidTr="00757A49">
        <w:trPr>
          <w:trHeight w:val="2046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</w:t>
            </w:r>
            <w:r w:rsidR="00577035">
              <w:rPr>
                <w:rFonts w:ascii="Cambria" w:hAnsi="Cambria" w:cs="Tahoma"/>
                <w:sz w:val="20"/>
                <w:szCs w:val="20"/>
              </w:rPr>
              <w:t xml:space="preserve">określonego w SIWZ dla zadania ……….. </w:t>
            </w:r>
            <w:r w:rsidRPr="00E711A3">
              <w:rPr>
                <w:rFonts w:ascii="Cambria" w:hAnsi="Cambria" w:cs="Tahoma"/>
                <w:sz w:val="20"/>
                <w:szCs w:val="20"/>
              </w:rPr>
              <w:t xml:space="preserve">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</w:t>
            </w:r>
            <w:r w:rsidR="00577035" w:rsidRPr="00577035">
              <w:rPr>
                <w:rFonts w:ascii="Cambria" w:hAnsi="Cambria" w:cs="Tahoma"/>
                <w:b/>
                <w:sz w:val="20"/>
                <w:szCs w:val="20"/>
              </w:rPr>
              <w:t xml:space="preserve">w tym podatek VAT.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577035" w:rsidRDefault="00577035" w:rsidP="00577035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Zaoferowany przedmiot zamówienia to ……………………………………………………………………………….. </w:t>
            </w:r>
          </w:p>
          <w:p w:rsidR="00577035" w:rsidRDefault="00577035" w:rsidP="00757A4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Producent ………………………………..….model…………………………….rok produkcji …………………………</w:t>
            </w:r>
          </w:p>
          <w:p w:rsidR="00D174F9" w:rsidRPr="00E711A3" w:rsidRDefault="00D174F9" w:rsidP="00D174F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sz w:val="20"/>
                <w:szCs w:val="20"/>
              </w:rPr>
              <w:t>Okres rękojmi i gwarancji wynosi ………… miesięcy.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Pr="003E134C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3E134C">
        <w:rPr>
          <w:rFonts w:ascii="Cambria" w:hAnsi="Cambria" w:cs="Tahoma"/>
          <w:snapToGrid w:val="0"/>
          <w:sz w:val="20"/>
          <w:szCs w:val="20"/>
        </w:rPr>
        <w:t xml:space="preserve">Termin wykonania zamówienia zgodnie z zapisami w pkt </w:t>
      </w:r>
      <w:r w:rsidR="00577035">
        <w:rPr>
          <w:rFonts w:ascii="Cambria" w:hAnsi="Cambria" w:cs="Tahoma"/>
          <w:snapToGrid w:val="0"/>
          <w:sz w:val="20"/>
          <w:szCs w:val="20"/>
        </w:rPr>
        <w:t>8</w:t>
      </w:r>
      <w:r>
        <w:rPr>
          <w:rFonts w:ascii="Cambria" w:hAnsi="Cambria" w:cs="Tahoma"/>
          <w:snapToGrid w:val="0"/>
          <w:sz w:val="20"/>
          <w:szCs w:val="20"/>
        </w:rPr>
        <w:t xml:space="preserve">.1 </w:t>
      </w:r>
      <w:r w:rsidR="00577035">
        <w:rPr>
          <w:rFonts w:ascii="Cambria" w:hAnsi="Cambria" w:cs="Tahoma"/>
          <w:snapToGrid w:val="0"/>
          <w:sz w:val="20"/>
          <w:szCs w:val="20"/>
        </w:rPr>
        <w:t>SIWZ</w:t>
      </w:r>
      <w:r w:rsidRPr="003E134C">
        <w:rPr>
          <w:rFonts w:ascii="Cambria" w:eastAsia="Times-Roman" w:hAnsi="Cambria" w:cs="Arial"/>
          <w:b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 xml:space="preserve">iadczamy, że zapoznaliśmy się z </w:t>
      </w:r>
      <w:r w:rsidR="00577035">
        <w:rPr>
          <w:rFonts w:ascii="Cambria" w:hAnsi="Cambria" w:cs="Tahoma"/>
          <w:sz w:val="20"/>
          <w:szCs w:val="20"/>
        </w:rPr>
        <w:t>SIWZ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</w:t>
      </w:r>
      <w:r w:rsidR="00577035">
        <w:rPr>
          <w:rFonts w:ascii="Cambria" w:hAnsi="Cambria" w:cs="Tahoma"/>
          <w:sz w:val="20"/>
          <w:szCs w:val="20"/>
        </w:rPr>
        <w:t>skazanym przez Zamawiającego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0D6E82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455D02" w:rsidRDefault="00017F9A" w:rsidP="00017F9A">
      <w:pPr>
        <w:pStyle w:val="Nagwek"/>
        <w:ind w:left="4536"/>
        <w:jc w:val="center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</w:p>
    <w:p w:rsidR="00017F9A" w:rsidRDefault="00017F9A"/>
    <w:sectPr w:rsidR="00017F9A" w:rsidSect="00017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01FC6EBE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F9A"/>
    <w:rsid w:val="00017F9A"/>
    <w:rsid w:val="0002282D"/>
    <w:rsid w:val="00325449"/>
    <w:rsid w:val="004038D0"/>
    <w:rsid w:val="00430EA9"/>
    <w:rsid w:val="004C49E0"/>
    <w:rsid w:val="00577035"/>
    <w:rsid w:val="006558B0"/>
    <w:rsid w:val="00757A49"/>
    <w:rsid w:val="008F64DB"/>
    <w:rsid w:val="009A6CF3"/>
    <w:rsid w:val="00AC2597"/>
    <w:rsid w:val="00B65582"/>
    <w:rsid w:val="00B90BC5"/>
    <w:rsid w:val="00C107AC"/>
    <w:rsid w:val="00D1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2017-04-19T08:54:00Z</dcterms:created>
  <dcterms:modified xsi:type="dcterms:W3CDTF">2018-03-14T10:20:00Z</dcterms:modified>
</cp:coreProperties>
</file>